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DCF" w:rsidRDefault="00672DCF" w:rsidP="00672DCF">
      <w:pPr>
        <w:jc w:val="center"/>
        <w:rPr>
          <w:b/>
          <w:sz w:val="32"/>
          <w:szCs w:val="32"/>
          <w:u w:val="single"/>
        </w:rPr>
      </w:pPr>
      <w:r>
        <w:rPr>
          <w:b/>
          <w:sz w:val="32"/>
          <w:szCs w:val="32"/>
          <w:u w:val="single"/>
        </w:rPr>
        <w:t>Association philosophique, Sociale et Culturelle de MAZAN et du Comtat Venaissin</w:t>
      </w:r>
    </w:p>
    <w:p w:rsidR="00672DCF" w:rsidRPr="00FF4C07" w:rsidRDefault="00672DCF" w:rsidP="00672DCF">
      <w:pPr>
        <w:jc w:val="center"/>
        <w:rPr>
          <w:rStyle w:val="lev"/>
          <w:b w:val="0"/>
          <w:bCs w:val="0"/>
          <w:sz w:val="20"/>
          <w:szCs w:val="20"/>
        </w:rPr>
      </w:pPr>
      <w:r>
        <w:rPr>
          <w:sz w:val="20"/>
          <w:szCs w:val="20"/>
        </w:rPr>
        <w:t xml:space="preserve">(Association loi 1901 Siège social c/o Mr MATTEUDI   206 chemin de </w:t>
      </w:r>
      <w:proofErr w:type="spellStart"/>
      <w:r>
        <w:rPr>
          <w:sz w:val="20"/>
          <w:szCs w:val="20"/>
        </w:rPr>
        <w:t>Blaynes</w:t>
      </w:r>
      <w:proofErr w:type="spellEnd"/>
      <w:r>
        <w:rPr>
          <w:sz w:val="20"/>
          <w:szCs w:val="20"/>
        </w:rPr>
        <w:t xml:space="preserve">  84380 MAZAN)</w:t>
      </w:r>
    </w:p>
    <w:p w:rsidR="00672DCF" w:rsidRDefault="00672DCF" w:rsidP="00672DCF">
      <w:pPr>
        <w:pStyle w:val="NormalWeb"/>
        <w:spacing w:before="0" w:beforeAutospacing="0" w:after="200" w:afterAutospacing="0" w:line="280" w:lineRule="atLeast"/>
        <w:jc w:val="both"/>
        <w:rPr>
          <w:rFonts w:ascii="Calibri" w:hAnsi="Calibri"/>
          <w:color w:val="000000"/>
        </w:rPr>
      </w:pPr>
      <w:r>
        <w:rPr>
          <w:rFonts w:ascii="Arial" w:eastAsia="Calibri" w:hAnsi="Arial" w:cs="Arial"/>
          <w:color w:val="000000"/>
        </w:rPr>
        <w:t xml:space="preserve">La campagne de renouvellement des cotisations pour </w:t>
      </w:r>
      <w:r>
        <w:rPr>
          <w:rFonts w:ascii="Arial" w:eastAsia="Calibri" w:hAnsi="Arial" w:cs="Arial"/>
          <w:color w:val="000000"/>
          <w:u w:val="single"/>
        </w:rPr>
        <w:t>l'année civile 2018</w:t>
      </w:r>
      <w:r>
        <w:rPr>
          <w:rFonts w:ascii="Arial" w:eastAsia="Calibri" w:hAnsi="Arial" w:cs="Arial"/>
          <w:color w:val="000000"/>
        </w:rPr>
        <w:t xml:space="preserve"> est engagée depuis fin janvier. Pour celles et ceux qui ont réglé leur écot, la carte de membre vous sera donnée lors de notre prochaine réunion, sinon elle vous sera adressée par voie postale. </w:t>
      </w:r>
      <w:r w:rsidRPr="00672DCF">
        <w:rPr>
          <w:rFonts w:ascii="Arial" w:eastAsia="Calibri" w:hAnsi="Arial" w:cs="Arial"/>
          <w:color w:val="000000"/>
          <w:u w:val="single"/>
        </w:rPr>
        <w:t>Merci encore pour votre fidélité, indispensable pour que vive et se développe notre association</w:t>
      </w:r>
      <w:r>
        <w:rPr>
          <w:rFonts w:ascii="Arial" w:eastAsia="Calibri" w:hAnsi="Arial" w:cs="Arial"/>
          <w:color w:val="000000"/>
          <w:u w:val="single"/>
        </w:rPr>
        <w:t>.</w:t>
      </w:r>
    </w:p>
    <w:p w:rsidR="00672DCF" w:rsidRDefault="00672DCF" w:rsidP="00672DCF">
      <w:pPr>
        <w:pStyle w:val="NormalWeb"/>
        <w:rPr>
          <w:rFonts w:ascii="Calibri" w:hAnsi="Calibri"/>
          <w:color w:val="000000"/>
        </w:rPr>
      </w:pPr>
      <w:r>
        <w:rPr>
          <w:rFonts w:ascii="Calibri" w:hAnsi="Calibri"/>
          <w:color w:val="000000"/>
        </w:rPr>
        <w:t> </w:t>
      </w:r>
      <w:r>
        <w:rPr>
          <w:rFonts w:ascii="Arial" w:eastAsia="Calibri" w:hAnsi="Arial" w:cs="Arial"/>
          <w:color w:val="000000"/>
        </w:rPr>
        <w:t xml:space="preserve">Rappelons que le montant est inchangé (10€ par personne).  </w:t>
      </w:r>
    </w:p>
    <w:p w:rsidR="00672DCF" w:rsidRDefault="00672DCF" w:rsidP="00672DCF">
      <w:pPr>
        <w:pStyle w:val="NormalWeb"/>
        <w:spacing w:before="0" w:beforeAutospacing="0" w:after="200" w:afterAutospacing="0" w:line="280" w:lineRule="atLeast"/>
        <w:rPr>
          <w:rFonts w:ascii="Garamond" w:hAnsi="Garamond"/>
          <w:b/>
          <w:color w:val="000000"/>
        </w:rPr>
      </w:pPr>
      <w:r>
        <w:rPr>
          <w:rFonts w:ascii="Garamond" w:eastAsia="Calibri" w:hAnsi="Garamond"/>
          <w:b/>
          <w:color w:val="000000"/>
        </w:rPr>
        <w:t xml:space="preserve"> ARTICLE 2 : </w:t>
      </w:r>
      <w:r>
        <w:rPr>
          <w:rFonts w:ascii="Garamond" w:eastAsia="Calibri" w:hAnsi="Garamond"/>
          <w:b/>
          <w:color w:val="000000"/>
          <w:u w:val="single"/>
        </w:rPr>
        <w:t>Objet de l’association</w:t>
      </w:r>
      <w:r>
        <w:rPr>
          <w:rFonts w:ascii="Garamond" w:hAnsi="Garamond"/>
          <w:b/>
          <w:color w:val="000000"/>
        </w:rPr>
        <w:t> </w:t>
      </w:r>
    </w:p>
    <w:p w:rsidR="00672DCF" w:rsidRDefault="00672DCF" w:rsidP="00672DCF">
      <w:pPr>
        <w:pStyle w:val="NormalWeb"/>
        <w:spacing w:before="0" w:beforeAutospacing="0" w:after="0" w:afterAutospacing="0" w:line="280" w:lineRule="atLeast"/>
        <w:jc w:val="both"/>
        <w:rPr>
          <w:rFonts w:ascii="Garamond" w:hAnsi="Garamond"/>
          <w:color w:val="000000"/>
        </w:rPr>
      </w:pPr>
      <w:r>
        <w:rPr>
          <w:rStyle w:val="Accentuation"/>
          <w:rFonts w:ascii="Garamond" w:eastAsia="Calibri" w:hAnsi="Garamond"/>
          <w:color w:val="000000"/>
        </w:rPr>
        <w:t>L’association a pour but de promouvoir et de défendre le respect des libertés individuelles et collectives ainsi que l’intérêt public, la notion fondamentale du respect de l’homme par l’homme et les principes républicains. Elle promeut le développement durable.</w:t>
      </w:r>
      <w:r>
        <w:rPr>
          <w:rFonts w:ascii="Garamond" w:hAnsi="Garamond"/>
          <w:color w:val="000000"/>
        </w:rPr>
        <w:t xml:space="preserve"> </w:t>
      </w:r>
    </w:p>
    <w:p w:rsidR="00672DCF" w:rsidRDefault="00672DCF" w:rsidP="00672DCF">
      <w:pPr>
        <w:pStyle w:val="NormalWeb"/>
        <w:spacing w:before="0" w:beforeAutospacing="0" w:after="0" w:afterAutospacing="0" w:line="280" w:lineRule="atLeast"/>
        <w:jc w:val="both"/>
        <w:rPr>
          <w:rFonts w:ascii="Garamond" w:hAnsi="Garamond"/>
          <w:color w:val="000000"/>
        </w:rPr>
      </w:pPr>
      <w:r>
        <w:rPr>
          <w:rStyle w:val="Accentuation"/>
          <w:rFonts w:ascii="Garamond" w:eastAsia="Calibri" w:hAnsi="Garamond"/>
          <w:color w:val="000000"/>
        </w:rPr>
        <w:t>Les travaux et activités de l’Association pourront porter sur tous les domaines de la vie de l’Homme en société et notamment des citoyens de la commune de Mazan (84380) qu’il s’agisse de problèmes philosophiques, politiques, économiques, scientifiques, sociaux ou culturels.</w:t>
      </w:r>
      <w:r>
        <w:rPr>
          <w:rFonts w:ascii="Garamond" w:hAnsi="Garamond"/>
          <w:color w:val="000000"/>
        </w:rPr>
        <w:t> </w:t>
      </w:r>
    </w:p>
    <w:p w:rsidR="00672DCF" w:rsidRDefault="00672DCF" w:rsidP="00672DCF">
      <w:pPr>
        <w:pStyle w:val="NormalWeb"/>
        <w:spacing w:before="0" w:beforeAutospacing="0" w:after="0" w:afterAutospacing="0" w:line="280" w:lineRule="atLeast"/>
        <w:jc w:val="both"/>
        <w:rPr>
          <w:rFonts w:ascii="Garamond" w:hAnsi="Garamond"/>
          <w:color w:val="000000"/>
        </w:rPr>
      </w:pPr>
      <w:r>
        <w:rPr>
          <w:rStyle w:val="Accentuation"/>
          <w:rFonts w:ascii="Garamond" w:eastAsia="Calibri" w:hAnsi="Garamond"/>
          <w:color w:val="000000"/>
        </w:rPr>
        <w:t xml:space="preserve">Dans la mesure de ses possibilités, l’Association mettra à la disposition de ses membres et plus largement à l’ensemble des citoyens </w:t>
      </w:r>
      <w:proofErr w:type="spellStart"/>
      <w:r>
        <w:rPr>
          <w:rStyle w:val="Accentuation"/>
          <w:rFonts w:ascii="Garamond" w:eastAsia="Calibri" w:hAnsi="Garamond"/>
          <w:color w:val="000000"/>
        </w:rPr>
        <w:t>mazanais</w:t>
      </w:r>
      <w:proofErr w:type="spellEnd"/>
      <w:r>
        <w:rPr>
          <w:rStyle w:val="Accentuation"/>
          <w:rFonts w:ascii="Garamond" w:eastAsia="Calibri" w:hAnsi="Garamond"/>
          <w:color w:val="000000"/>
        </w:rPr>
        <w:t xml:space="preserve"> et comtadins, des moyens matériels d’expression, d’information, de formation, de réception, de réunion, de restauration et de loisirs.</w:t>
      </w:r>
    </w:p>
    <w:p w:rsidR="00672DCF" w:rsidRDefault="00672DCF" w:rsidP="00672DCF">
      <w:pPr>
        <w:pStyle w:val="NormalWeb"/>
        <w:spacing w:before="0" w:beforeAutospacing="0" w:after="0" w:afterAutospacing="0" w:line="280" w:lineRule="atLeast"/>
        <w:rPr>
          <w:rStyle w:val="lev"/>
          <w:rFonts w:ascii="Garamond" w:hAnsi="Garamond"/>
          <w:bCs w:val="0"/>
          <w:u w:val="single"/>
        </w:rPr>
      </w:pPr>
      <w:r>
        <w:rPr>
          <w:rStyle w:val="lev"/>
          <w:rFonts w:ascii="Garamond" w:hAnsi="Garamond"/>
          <w:color w:val="000000"/>
          <w:u w:val="single"/>
        </w:rPr>
        <w:t>Composition du Bureau de l’association au 29 12 2015</w:t>
      </w:r>
    </w:p>
    <w:p w:rsidR="00672DCF" w:rsidRDefault="00672DCF" w:rsidP="00672DCF">
      <w:pPr>
        <w:pStyle w:val="NormalWeb"/>
        <w:spacing w:before="0" w:beforeAutospacing="0" w:after="0" w:afterAutospacing="0"/>
        <w:rPr>
          <w:rFonts w:ascii="Calibri" w:hAnsi="Calibri"/>
          <w:color w:val="000000"/>
        </w:rPr>
      </w:pPr>
      <w:r>
        <w:rPr>
          <w:rFonts w:ascii="Calibri" w:hAnsi="Calibri"/>
          <w:color w:val="000000"/>
        </w:rPr>
        <w:t> </w:t>
      </w:r>
      <w:r>
        <w:rPr>
          <w:color w:val="000000"/>
        </w:rPr>
        <w:t>Président                   Guy MATTEUDI</w:t>
      </w:r>
    </w:p>
    <w:p w:rsidR="00672DCF" w:rsidRDefault="00672DCF" w:rsidP="00672DCF">
      <w:pPr>
        <w:pStyle w:val="NormalWeb"/>
        <w:spacing w:before="0" w:beforeAutospacing="0" w:after="0" w:afterAutospacing="0"/>
        <w:rPr>
          <w:color w:val="000000"/>
        </w:rPr>
      </w:pPr>
      <w:r>
        <w:rPr>
          <w:color w:val="000000"/>
        </w:rPr>
        <w:t xml:space="preserve">Vice-Présidents         </w:t>
      </w:r>
      <w:proofErr w:type="spellStart"/>
      <w:r>
        <w:rPr>
          <w:color w:val="000000"/>
        </w:rPr>
        <w:t>Lidija</w:t>
      </w:r>
      <w:proofErr w:type="spellEnd"/>
      <w:r>
        <w:rPr>
          <w:color w:val="000000"/>
        </w:rPr>
        <w:t xml:space="preserve"> SAMAMA</w:t>
      </w:r>
    </w:p>
    <w:p w:rsidR="00672DCF" w:rsidRDefault="00672DCF" w:rsidP="00672DCF">
      <w:pPr>
        <w:pStyle w:val="NormalWeb"/>
        <w:spacing w:before="0" w:beforeAutospacing="0" w:after="0" w:afterAutospacing="0"/>
        <w:rPr>
          <w:rFonts w:ascii="Calibri" w:hAnsi="Calibri"/>
          <w:color w:val="000000"/>
        </w:rPr>
      </w:pPr>
      <w:r>
        <w:rPr>
          <w:color w:val="000000"/>
        </w:rPr>
        <w:tab/>
      </w:r>
      <w:r>
        <w:rPr>
          <w:color w:val="000000"/>
        </w:rPr>
        <w:tab/>
        <w:t xml:space="preserve">           Franck PETIT</w:t>
      </w:r>
    </w:p>
    <w:p w:rsidR="00672DCF" w:rsidRDefault="00672DCF" w:rsidP="00672DCF">
      <w:pPr>
        <w:pStyle w:val="NormalWeb"/>
        <w:spacing w:before="0" w:beforeAutospacing="0" w:after="0" w:afterAutospacing="0"/>
        <w:rPr>
          <w:rFonts w:ascii="Calibri" w:hAnsi="Calibri"/>
          <w:color w:val="000000"/>
        </w:rPr>
      </w:pPr>
      <w:r>
        <w:rPr>
          <w:color w:val="000000"/>
        </w:rPr>
        <w:t>Secrétaire                   Michel DISCOURS</w:t>
      </w:r>
    </w:p>
    <w:p w:rsidR="00672DCF" w:rsidRDefault="00672DCF" w:rsidP="00672DCF">
      <w:pPr>
        <w:pStyle w:val="NormalWeb"/>
        <w:spacing w:before="0" w:beforeAutospacing="0" w:after="0" w:afterAutospacing="0"/>
        <w:rPr>
          <w:rFonts w:ascii="Calibri" w:hAnsi="Calibri"/>
          <w:color w:val="000000"/>
        </w:rPr>
      </w:pPr>
      <w:r>
        <w:rPr>
          <w:color w:val="000000"/>
        </w:rPr>
        <w:t>Trésorier                    Michel TERRAS</w:t>
      </w:r>
    </w:p>
    <w:p w:rsidR="00672DCF" w:rsidRDefault="00672DCF" w:rsidP="0026393F">
      <w:pPr>
        <w:pStyle w:val="NormalWeb"/>
        <w:spacing w:before="0" w:beforeAutospacing="0" w:after="0" w:afterAutospacing="0"/>
        <w:rPr>
          <w:rFonts w:ascii="Calibri" w:hAnsi="Calibri"/>
          <w:color w:val="000000"/>
        </w:rPr>
      </w:pPr>
      <w:r>
        <w:rPr>
          <w:color w:val="000000"/>
        </w:rPr>
        <w:t>Secrétaire adjointe     Michèle MATTEUDI</w:t>
      </w:r>
      <w:r w:rsidR="0026393F">
        <w:rPr>
          <w:rFonts w:ascii="Calibri" w:hAnsi="Calibri"/>
          <w:color w:val="000000"/>
        </w:rPr>
        <w:t xml:space="preserve"> </w:t>
      </w:r>
      <w:bookmarkStart w:id="0" w:name="_GoBack"/>
      <w:bookmarkEnd w:id="0"/>
      <w:r>
        <w:rPr>
          <w:rStyle w:val="lev"/>
          <w:rFonts w:eastAsia="Calibri"/>
          <w:color w:val="000000"/>
        </w:rPr>
        <w:t>_________________________________________________________________________</w:t>
      </w:r>
    </w:p>
    <w:p w:rsidR="00672DCF" w:rsidRPr="00672DCF" w:rsidRDefault="00672DCF" w:rsidP="00672DCF">
      <w:pPr>
        <w:pStyle w:val="NormalWeb"/>
        <w:spacing w:before="0" w:beforeAutospacing="0" w:after="200" w:afterAutospacing="0" w:line="280" w:lineRule="atLeast"/>
        <w:jc w:val="center"/>
        <w:rPr>
          <w:rFonts w:ascii="Garamond" w:eastAsia="Calibri" w:hAnsi="Garamond"/>
          <w:b/>
          <w:sz w:val="28"/>
          <w:szCs w:val="28"/>
          <w:u w:val="single"/>
        </w:rPr>
      </w:pPr>
      <w:r>
        <w:rPr>
          <w:rStyle w:val="lev"/>
          <w:rFonts w:ascii="Garamond" w:eastAsia="Calibri" w:hAnsi="Garamond"/>
          <w:color w:val="000000"/>
          <w:sz w:val="28"/>
          <w:szCs w:val="28"/>
          <w:u w:val="single"/>
        </w:rPr>
        <w:t>DEMANDE d’ADHESION ou RENOUVELEMENT pour l’année 2016</w:t>
      </w:r>
    </w:p>
    <w:p w:rsidR="00672DCF" w:rsidRDefault="00672DCF" w:rsidP="00672DCF">
      <w:pPr>
        <w:pStyle w:val="NormalWeb"/>
        <w:spacing w:before="0" w:beforeAutospacing="0" w:after="0" w:afterAutospacing="0" w:line="280" w:lineRule="atLeast"/>
        <w:rPr>
          <w:rFonts w:ascii="Calibri" w:hAnsi="Calibri"/>
          <w:color w:val="000000"/>
        </w:rPr>
      </w:pPr>
      <w:r>
        <w:rPr>
          <w:rFonts w:eastAsia="Calibri"/>
          <w:color w:val="000000"/>
        </w:rPr>
        <w:t xml:space="preserve">Je soussigné(e) ………………………………………    </w:t>
      </w:r>
    </w:p>
    <w:p w:rsidR="00672DCF" w:rsidRDefault="00672DCF" w:rsidP="00672DCF">
      <w:pPr>
        <w:pStyle w:val="NormalWeb"/>
        <w:numPr>
          <w:ilvl w:val="0"/>
          <w:numId w:val="1"/>
        </w:numPr>
        <w:spacing w:before="0" w:beforeAutospacing="0" w:after="0" w:afterAutospacing="0" w:line="260" w:lineRule="atLeast"/>
        <w:contextualSpacing/>
        <w:rPr>
          <w:rFonts w:ascii="Calibri" w:hAnsi="Calibri"/>
          <w:color w:val="000000"/>
        </w:rPr>
      </w:pPr>
      <w:r>
        <w:rPr>
          <w:rFonts w:ascii="Calibri" w:eastAsia="Calibri" w:hAnsi="Calibri"/>
          <w:color w:val="000000"/>
        </w:rPr>
        <w:t xml:space="preserve"> Demande le renouvellement de mon adhésion  </w:t>
      </w:r>
    </w:p>
    <w:p w:rsidR="00672DCF" w:rsidRDefault="00672DCF" w:rsidP="00672DCF">
      <w:pPr>
        <w:pStyle w:val="NormalWeb"/>
        <w:numPr>
          <w:ilvl w:val="0"/>
          <w:numId w:val="1"/>
        </w:numPr>
        <w:spacing w:before="0" w:beforeAutospacing="0" w:after="0" w:afterAutospacing="0" w:line="260" w:lineRule="atLeast"/>
        <w:contextualSpacing/>
        <w:rPr>
          <w:rFonts w:ascii="Calibri" w:hAnsi="Calibri"/>
          <w:color w:val="000000"/>
        </w:rPr>
      </w:pPr>
      <w:r>
        <w:rPr>
          <w:rFonts w:ascii="Calibri" w:eastAsia="Calibri" w:hAnsi="Calibri"/>
          <w:color w:val="000000"/>
        </w:rPr>
        <w:t xml:space="preserve">  Souhaite adhérer à l’APCS pour l’année 2017</w:t>
      </w:r>
    </w:p>
    <w:p w:rsidR="00672DCF" w:rsidRDefault="00672DCF" w:rsidP="00672DCF">
      <w:pPr>
        <w:pStyle w:val="NormalWeb"/>
        <w:spacing w:before="0" w:beforeAutospacing="0" w:after="0" w:afterAutospacing="0" w:line="260" w:lineRule="atLeast"/>
        <w:ind w:left="720"/>
        <w:contextualSpacing/>
        <w:rPr>
          <w:rFonts w:ascii="Calibri" w:hAnsi="Calibri"/>
          <w:color w:val="000000"/>
        </w:rPr>
      </w:pPr>
    </w:p>
    <w:p w:rsidR="00672DCF" w:rsidRDefault="00672DCF" w:rsidP="00672DCF">
      <w:pPr>
        <w:pStyle w:val="NormalWeb"/>
        <w:spacing w:before="0" w:beforeAutospacing="0" w:after="0" w:afterAutospacing="0" w:line="280" w:lineRule="atLeast"/>
        <w:rPr>
          <w:rFonts w:ascii="Calibri" w:hAnsi="Calibri"/>
          <w:color w:val="000000"/>
        </w:rPr>
      </w:pPr>
      <w:r>
        <w:rPr>
          <w:rFonts w:eastAsia="Calibri"/>
          <w:color w:val="000000"/>
          <w:u w:val="single"/>
        </w:rPr>
        <w:t>Adresse</w:t>
      </w:r>
    </w:p>
    <w:p w:rsidR="00672DCF" w:rsidRDefault="00672DCF" w:rsidP="00672DCF">
      <w:pPr>
        <w:pStyle w:val="NormalWeb"/>
        <w:spacing w:before="0" w:beforeAutospacing="0" w:after="0" w:afterAutospacing="0" w:line="280" w:lineRule="atLeast"/>
        <w:rPr>
          <w:rFonts w:ascii="Calibri" w:hAnsi="Calibri"/>
          <w:color w:val="000000"/>
        </w:rPr>
      </w:pPr>
      <w:r>
        <w:rPr>
          <w:rFonts w:ascii="Calibri" w:hAnsi="Calibri"/>
          <w:color w:val="000000"/>
        </w:rPr>
        <w:t> </w:t>
      </w:r>
    </w:p>
    <w:p w:rsidR="00672DCF" w:rsidRDefault="00672DCF" w:rsidP="00672DCF">
      <w:pPr>
        <w:pStyle w:val="NormalWeb"/>
        <w:spacing w:before="0" w:beforeAutospacing="0" w:after="0" w:afterAutospacing="0" w:line="280" w:lineRule="atLeast"/>
        <w:rPr>
          <w:rFonts w:ascii="Calibri" w:hAnsi="Calibri"/>
          <w:color w:val="000000"/>
        </w:rPr>
      </w:pPr>
      <w:r>
        <w:rPr>
          <w:rFonts w:eastAsia="Calibri"/>
          <w:color w:val="000000"/>
          <w:u w:val="single"/>
        </w:rPr>
        <w:t>N° de téléphone</w:t>
      </w:r>
    </w:p>
    <w:p w:rsidR="00672DCF" w:rsidRDefault="00672DCF" w:rsidP="00672DCF">
      <w:pPr>
        <w:pStyle w:val="NormalWeb"/>
        <w:spacing w:before="0" w:beforeAutospacing="0" w:after="0" w:afterAutospacing="0" w:line="280" w:lineRule="atLeast"/>
        <w:rPr>
          <w:rFonts w:ascii="Calibri" w:hAnsi="Calibri"/>
          <w:color w:val="000000"/>
        </w:rPr>
      </w:pPr>
      <w:r>
        <w:rPr>
          <w:rFonts w:ascii="Calibri" w:hAnsi="Calibri"/>
          <w:color w:val="000000"/>
        </w:rPr>
        <w:t> </w:t>
      </w:r>
    </w:p>
    <w:p w:rsidR="00672DCF" w:rsidRDefault="00672DCF" w:rsidP="00672DCF">
      <w:pPr>
        <w:pStyle w:val="NormalWeb"/>
        <w:spacing w:before="0" w:beforeAutospacing="0" w:after="0" w:afterAutospacing="0" w:line="280" w:lineRule="atLeast"/>
        <w:rPr>
          <w:rFonts w:ascii="Calibri" w:hAnsi="Calibri"/>
          <w:color w:val="000000"/>
        </w:rPr>
      </w:pPr>
      <w:r>
        <w:rPr>
          <w:rFonts w:eastAsia="Calibri"/>
          <w:color w:val="000000"/>
          <w:u w:val="single"/>
        </w:rPr>
        <w:t>Courriel</w:t>
      </w:r>
    </w:p>
    <w:p w:rsidR="00672DCF" w:rsidRDefault="00672DCF" w:rsidP="00672DCF">
      <w:pPr>
        <w:pStyle w:val="NormalWeb"/>
        <w:spacing w:before="0" w:beforeAutospacing="0" w:after="0" w:afterAutospacing="0" w:line="280" w:lineRule="atLeast"/>
        <w:rPr>
          <w:rFonts w:ascii="Calibri" w:hAnsi="Calibri"/>
          <w:color w:val="000000"/>
        </w:rPr>
      </w:pPr>
    </w:p>
    <w:p w:rsidR="0090792D" w:rsidRPr="00672DCF" w:rsidRDefault="00672DCF" w:rsidP="00672DCF">
      <w:pPr>
        <w:pStyle w:val="NormalWeb"/>
        <w:spacing w:before="0" w:beforeAutospacing="0" w:after="0" w:afterAutospacing="0" w:line="280" w:lineRule="atLeast"/>
        <w:jc w:val="both"/>
        <w:rPr>
          <w:rFonts w:ascii="Calibri" w:eastAsia="Calibri" w:hAnsi="Calibri"/>
          <w:i/>
          <w:iCs/>
          <w:color w:val="000000"/>
          <w:sz w:val="22"/>
          <w:szCs w:val="22"/>
        </w:rPr>
      </w:pPr>
      <w:r>
        <w:rPr>
          <w:rFonts w:ascii="Calibri" w:eastAsia="Calibri" w:hAnsi="Calibri"/>
          <w:color w:val="000000"/>
          <w:u w:val="single"/>
        </w:rPr>
        <w:t>Cotisation</w:t>
      </w:r>
      <w:r>
        <w:rPr>
          <w:rFonts w:ascii="Calibri" w:eastAsia="Calibri" w:hAnsi="Calibri"/>
          <w:color w:val="000000"/>
        </w:rPr>
        <w:t xml:space="preserve"> </w:t>
      </w:r>
      <w:r>
        <w:rPr>
          <w:rFonts w:ascii="Calibri" w:eastAsia="Calibri" w:hAnsi="Calibri"/>
          <w:color w:val="000000"/>
          <w:sz w:val="22"/>
          <w:szCs w:val="22"/>
        </w:rPr>
        <w:t xml:space="preserve">:   10€  en espèce, ou de préférence  par chèque  à l’ordre de l’APCS   </w:t>
      </w:r>
      <w:r>
        <w:rPr>
          <w:rStyle w:val="Accentuation"/>
          <w:rFonts w:ascii="Calibri" w:eastAsia="Calibri" w:hAnsi="Calibri"/>
          <w:color w:val="000000"/>
          <w:sz w:val="22"/>
          <w:szCs w:val="22"/>
        </w:rPr>
        <w:t>(à remettre au Président Guy MATTEUDI,  ou au Trésorier Michel TERRAS</w:t>
      </w:r>
      <w:proofErr w:type="gramStart"/>
      <w:r>
        <w:rPr>
          <w:rStyle w:val="Accentuation"/>
          <w:rFonts w:ascii="Calibri" w:eastAsia="Calibri" w:hAnsi="Calibri"/>
          <w:color w:val="000000"/>
          <w:sz w:val="22"/>
          <w:szCs w:val="22"/>
        </w:rPr>
        <w:t>) .</w:t>
      </w:r>
      <w:proofErr w:type="gramEnd"/>
      <w:r>
        <w:rPr>
          <w:rStyle w:val="Accentuation"/>
          <w:rFonts w:ascii="Calibri" w:eastAsia="Calibri" w:hAnsi="Calibri"/>
          <w:color w:val="000000"/>
          <w:sz w:val="22"/>
          <w:szCs w:val="22"/>
        </w:rPr>
        <w:t xml:space="preserve">             Renseignements : 06 88 79 20 51</w:t>
      </w:r>
    </w:p>
    <w:sectPr w:rsidR="0090792D" w:rsidRPr="00672D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altName w:val="MS PMincho"/>
    <w:charset w:val="00"/>
    <w:family w:val="roman"/>
    <w:pitch w:val="variable"/>
    <w:sig w:usb0="00000001"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96879"/>
    <w:multiLevelType w:val="multilevel"/>
    <w:tmpl w:val="6458E7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8E9"/>
    <w:rsid w:val="0026393F"/>
    <w:rsid w:val="00672DCF"/>
    <w:rsid w:val="0090792D"/>
    <w:rsid w:val="00DE28E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DCF"/>
    <w:pPr>
      <w:spacing w:line="256" w:lineRule="auto"/>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672DCF"/>
    <w:pPr>
      <w:spacing w:before="100" w:beforeAutospacing="1" w:after="100" w:afterAutospacing="1" w:line="240" w:lineRule="auto"/>
    </w:pPr>
    <w:rPr>
      <w:rFonts w:ascii="Times New Roman" w:eastAsia="Times New Roman" w:hAnsi="Times New Roman"/>
      <w:sz w:val="24"/>
      <w:szCs w:val="24"/>
      <w:lang w:eastAsia="fr-FR"/>
    </w:rPr>
  </w:style>
  <w:style w:type="character" w:styleId="lev">
    <w:name w:val="Strong"/>
    <w:basedOn w:val="Policepardfaut"/>
    <w:uiPriority w:val="22"/>
    <w:qFormat/>
    <w:rsid w:val="00672DCF"/>
    <w:rPr>
      <w:b/>
      <w:bCs/>
    </w:rPr>
  </w:style>
  <w:style w:type="character" w:styleId="Accentuation">
    <w:name w:val="Emphasis"/>
    <w:basedOn w:val="Policepardfaut"/>
    <w:uiPriority w:val="20"/>
    <w:qFormat/>
    <w:rsid w:val="00672DC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DCF"/>
    <w:pPr>
      <w:spacing w:line="256" w:lineRule="auto"/>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672DCF"/>
    <w:pPr>
      <w:spacing w:before="100" w:beforeAutospacing="1" w:after="100" w:afterAutospacing="1" w:line="240" w:lineRule="auto"/>
    </w:pPr>
    <w:rPr>
      <w:rFonts w:ascii="Times New Roman" w:eastAsia="Times New Roman" w:hAnsi="Times New Roman"/>
      <w:sz w:val="24"/>
      <w:szCs w:val="24"/>
      <w:lang w:eastAsia="fr-FR"/>
    </w:rPr>
  </w:style>
  <w:style w:type="character" w:styleId="lev">
    <w:name w:val="Strong"/>
    <w:basedOn w:val="Policepardfaut"/>
    <w:uiPriority w:val="22"/>
    <w:qFormat/>
    <w:rsid w:val="00672DCF"/>
    <w:rPr>
      <w:b/>
      <w:bCs/>
    </w:rPr>
  </w:style>
  <w:style w:type="character" w:styleId="Accentuation">
    <w:name w:val="Emphasis"/>
    <w:basedOn w:val="Policepardfaut"/>
    <w:uiPriority w:val="20"/>
    <w:qFormat/>
    <w:rsid w:val="00672DC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342</Words>
  <Characters>1886</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MATTEUDI GPL</dc:creator>
  <cp:lastModifiedBy>LUC</cp:lastModifiedBy>
  <cp:revision>2</cp:revision>
  <dcterms:created xsi:type="dcterms:W3CDTF">2018-05-31T21:04:00Z</dcterms:created>
  <dcterms:modified xsi:type="dcterms:W3CDTF">2018-05-31T21:04:00Z</dcterms:modified>
</cp:coreProperties>
</file>